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A4" w:rsidRDefault="00C939A4" w:rsidP="00C939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Flag Football Tournament</w:t>
      </w:r>
    </w:p>
    <w:p w:rsidR="00C939A4" w:rsidRPr="000D5707" w:rsidRDefault="00C939A4" w:rsidP="00C939A4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>
        <w:rPr>
          <w:rFonts w:ascii="Times New Roman" w:hAnsi="Times New Roman" w:cs="Times New Roman"/>
          <w:sz w:val="40"/>
          <w:szCs w:val="40"/>
        </w:rPr>
        <w:t xml:space="preserve"> Women</w:t>
      </w:r>
      <w:bookmarkStart w:id="0" w:name="_GoBack"/>
      <w:bookmarkEnd w:id="0"/>
    </w:p>
    <w:p w:rsidR="00C939A4" w:rsidRDefault="00C939A4" w:rsidP="00C939A4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2EF2AA4" wp14:editId="6C43B303">
            <wp:extent cx="1066800" cy="2743200"/>
            <wp:effectExtent l="19050" t="0" r="0" b="0"/>
            <wp:docPr id="16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___________________________________     ________________ </w:t>
      </w:r>
    </w:p>
    <w:p w:rsidR="00C939A4" w:rsidRDefault="00C939A4" w:rsidP="00C939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C939A4" w:rsidRPr="00942423" w:rsidRDefault="00C939A4" w:rsidP="00C939A4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C939A4" w:rsidRDefault="00C939A4" w:rsidP="00C93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16"/>
          <w:szCs w:val="16"/>
        </w:rPr>
      </w:pPr>
      <w:r w:rsidRPr="00AD3F64">
        <w:rPr>
          <w:rFonts w:ascii="Times New Roman" w:eastAsiaTheme="minorHAnsi" w:hAnsi="Times New Roman" w:cs="Times New Roman"/>
          <w:i/>
          <w:sz w:val="16"/>
          <w:szCs w:val="16"/>
        </w:rPr>
        <w:t>Note: All completed forms must be returned to Wiley-Wilcox</w:t>
      </w:r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Gym</w:t>
      </w:r>
    </w:p>
    <w:p w:rsidR="00067090" w:rsidRDefault="00C939A4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3A7327"/>
    <w:rsid w:val="003B24B2"/>
    <w:rsid w:val="00447BA8"/>
    <w:rsid w:val="00C939A4"/>
    <w:rsid w:val="00D14102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31361-1ED0-4ACA-8876-BDB82D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2</cp:revision>
  <dcterms:created xsi:type="dcterms:W3CDTF">2016-08-12T20:36:00Z</dcterms:created>
  <dcterms:modified xsi:type="dcterms:W3CDTF">2016-08-12T20:36:00Z</dcterms:modified>
</cp:coreProperties>
</file>